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03C" w:rsidRDefault="00F1103C" w:rsidP="00E146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 об итогах регионального этапа всероссийской олимпиады школьников в 2014 году</w:t>
      </w:r>
    </w:p>
    <w:p w:rsidR="00F1103C" w:rsidRDefault="00F1103C" w:rsidP="0024116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F1103C" w:rsidRDefault="00F1103C" w:rsidP="00D155DB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D155DB">
        <w:rPr>
          <w:rFonts w:ascii="Times New Roman" w:hAnsi="Times New Roman"/>
          <w:sz w:val="24"/>
          <w:szCs w:val="24"/>
        </w:rPr>
        <w:t xml:space="preserve"> 11.01.2014 года по 09.02.2014</w:t>
      </w:r>
      <w:r>
        <w:rPr>
          <w:rFonts w:ascii="Times New Roman" w:hAnsi="Times New Roman"/>
          <w:sz w:val="24"/>
          <w:szCs w:val="24"/>
        </w:rPr>
        <w:t xml:space="preserve"> года в г. Архангельск </w:t>
      </w:r>
      <w:r w:rsidRPr="00D155DB">
        <w:rPr>
          <w:rFonts w:ascii="Times New Roman" w:hAnsi="Times New Roman"/>
          <w:sz w:val="24"/>
          <w:szCs w:val="24"/>
        </w:rPr>
        <w:t xml:space="preserve"> состоялся </w:t>
      </w:r>
      <w:r>
        <w:rPr>
          <w:rFonts w:ascii="Times New Roman" w:hAnsi="Times New Roman"/>
          <w:sz w:val="24"/>
          <w:szCs w:val="24"/>
        </w:rPr>
        <w:t>региональный</w:t>
      </w:r>
      <w:r w:rsidRPr="00D155DB">
        <w:rPr>
          <w:rFonts w:ascii="Times New Roman" w:hAnsi="Times New Roman"/>
          <w:sz w:val="24"/>
          <w:szCs w:val="24"/>
        </w:rPr>
        <w:t xml:space="preserve"> этапа все</w:t>
      </w:r>
      <w:r>
        <w:rPr>
          <w:rFonts w:ascii="Times New Roman" w:hAnsi="Times New Roman"/>
          <w:sz w:val="24"/>
          <w:szCs w:val="24"/>
        </w:rPr>
        <w:t>российской олимпиады школьников</w:t>
      </w:r>
      <w:r w:rsidRPr="00D155DB">
        <w:rPr>
          <w:rFonts w:ascii="Times New Roman" w:hAnsi="Times New Roman"/>
          <w:sz w:val="24"/>
          <w:szCs w:val="24"/>
        </w:rPr>
        <w:t xml:space="preserve">. В состав делегации входили победители и призеры муниципального этапа всероссийской олимпиады школьников МО «Котлас». </w:t>
      </w:r>
    </w:p>
    <w:p w:rsidR="00F1103C" w:rsidRDefault="00F1103C" w:rsidP="00D155DB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 участия в олимпиаде:</w:t>
      </w:r>
    </w:p>
    <w:tbl>
      <w:tblPr>
        <w:tblW w:w="1014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6"/>
        <w:gridCol w:w="142"/>
        <w:gridCol w:w="38"/>
        <w:gridCol w:w="1690"/>
        <w:gridCol w:w="650"/>
        <w:gridCol w:w="900"/>
        <w:gridCol w:w="1800"/>
        <w:gridCol w:w="1260"/>
        <w:gridCol w:w="1080"/>
        <w:gridCol w:w="1080"/>
        <w:gridCol w:w="1080"/>
      </w:tblGrid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650" w:type="dxa"/>
          </w:tcPr>
          <w:p w:rsidR="00F1103C" w:rsidRPr="007C4712" w:rsidRDefault="00F1103C" w:rsidP="00832FA9">
            <w:pPr>
              <w:ind w:firstLine="2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900" w:type="dxa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№ ОУ</w:t>
            </w:r>
          </w:p>
        </w:tc>
        <w:tc>
          <w:tcPr>
            <w:tcW w:w="1800" w:type="dxa"/>
          </w:tcPr>
          <w:p w:rsidR="00F1103C" w:rsidRPr="007C4712" w:rsidRDefault="00F1103C" w:rsidP="00832FA9">
            <w:pPr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набрал(а) кол-во баллов по предмету (набрали наибольшее кол-во баллов)</w:t>
            </w:r>
          </w:p>
        </w:tc>
        <w:tc>
          <w:tcPr>
            <w:tcW w:w="1260" w:type="dxa"/>
          </w:tcPr>
          <w:p w:rsidR="00F1103C" w:rsidRPr="007C4712" w:rsidRDefault="00F1103C" w:rsidP="00832FA9">
            <w:pPr>
              <w:ind w:firstLine="57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максимальное количество баллов по предмету</w:t>
            </w:r>
          </w:p>
        </w:tc>
        <w:tc>
          <w:tcPr>
            <w:tcW w:w="1080" w:type="dxa"/>
          </w:tcPr>
          <w:p w:rsidR="00F1103C" w:rsidRPr="007C4712" w:rsidRDefault="00F1103C" w:rsidP="00832FA9">
            <w:pPr>
              <w:ind w:firstLine="16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место в рейтинге (всего мест)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1103C" w:rsidRPr="007C4712" w:rsidRDefault="00F1103C" w:rsidP="00832FA9">
            <w:pPr>
              <w:ind w:firstLine="72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всего участников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победитель, призер</w:t>
            </w:r>
          </w:p>
        </w:tc>
      </w:tr>
      <w:tr w:rsidR="00F1103C" w:rsidRPr="007C4712" w:rsidTr="00D2090C">
        <w:trPr>
          <w:trHeight w:val="170"/>
        </w:trPr>
        <w:tc>
          <w:tcPr>
            <w:tcW w:w="10146" w:type="dxa"/>
            <w:gridSpan w:val="11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712">
              <w:rPr>
                <w:rFonts w:ascii="Times New Roman" w:hAnsi="Times New Roman"/>
                <w:b/>
                <w:sz w:val="24"/>
                <w:szCs w:val="24"/>
              </w:rPr>
              <w:t>Астрономия</w:t>
            </w: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Потыкалов Вячеслав Сергеевич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4 (36)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6 (8)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10146" w:type="dxa"/>
            <w:gridSpan w:val="11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712">
              <w:rPr>
                <w:rFonts w:ascii="Times New Roman" w:hAnsi="Times New Roman"/>
                <w:b/>
                <w:sz w:val="24"/>
                <w:szCs w:val="24"/>
              </w:rPr>
              <w:t>Английский язык</w:t>
            </w: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Шульгин Кирилл Андреевич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51 (86)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16 (17)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Думенков Максим Алексеевич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 xml:space="preserve">77 (102) 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13 (17)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10146" w:type="dxa"/>
            <w:gridSpan w:val="11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712">
              <w:rPr>
                <w:rFonts w:ascii="Times New Roman" w:hAnsi="Times New Roman"/>
                <w:b/>
                <w:sz w:val="24"/>
                <w:szCs w:val="24"/>
              </w:rPr>
              <w:t>Мировая художественная культура</w:t>
            </w:r>
          </w:p>
        </w:tc>
      </w:tr>
      <w:tr w:rsidR="00F1103C" w:rsidRPr="007C4712" w:rsidTr="00D2090C">
        <w:trPr>
          <w:trHeight w:val="170"/>
        </w:trPr>
        <w:tc>
          <w:tcPr>
            <w:tcW w:w="426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0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Токмакова Екатерина Викторовна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124 (166)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F1103C" w:rsidRPr="007C4712" w:rsidRDefault="00F1103C" w:rsidP="00832FA9">
            <w:pPr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4 (4)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10146" w:type="dxa"/>
            <w:gridSpan w:val="11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712">
              <w:rPr>
                <w:rFonts w:ascii="Times New Roman" w:hAnsi="Times New Roman"/>
                <w:b/>
                <w:sz w:val="24"/>
                <w:szCs w:val="24"/>
              </w:rPr>
              <w:t xml:space="preserve">География </w:t>
            </w:r>
          </w:p>
        </w:tc>
      </w:tr>
      <w:tr w:rsidR="00F1103C" w:rsidRPr="007C4712" w:rsidTr="00D2090C">
        <w:trPr>
          <w:trHeight w:val="170"/>
        </w:trPr>
        <w:tc>
          <w:tcPr>
            <w:tcW w:w="426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70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Пушкарев Максим Александрович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28,5 (42)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8 (18)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426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70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Думенков Максим Алексеевич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36,25 (50)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8 (17)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426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70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Белозерцев Анатолий Алексеевич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31,5 (50)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14 (17)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10146" w:type="dxa"/>
            <w:gridSpan w:val="11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712">
              <w:rPr>
                <w:rFonts w:ascii="Times New Roman" w:hAnsi="Times New Roman"/>
                <w:b/>
                <w:sz w:val="24"/>
                <w:szCs w:val="24"/>
              </w:rPr>
              <w:t xml:space="preserve">Физика </w:t>
            </w:r>
          </w:p>
        </w:tc>
      </w:tr>
      <w:tr w:rsidR="00F1103C" w:rsidRPr="007C4712" w:rsidTr="00D2090C">
        <w:trPr>
          <w:trHeight w:val="170"/>
        </w:trPr>
        <w:tc>
          <w:tcPr>
            <w:tcW w:w="426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70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Живулин Евгений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22 (49)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6 (16)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426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70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Чебыкин Константин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14 (49)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12 (16)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10146" w:type="dxa"/>
            <w:gridSpan w:val="11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712"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</w:tc>
      </w:tr>
      <w:tr w:rsidR="00F1103C" w:rsidRPr="007C4712" w:rsidTr="00D2090C">
        <w:trPr>
          <w:trHeight w:val="170"/>
        </w:trPr>
        <w:tc>
          <w:tcPr>
            <w:tcW w:w="568" w:type="dxa"/>
            <w:gridSpan w:val="2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28" w:type="dxa"/>
            <w:gridSpan w:val="2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Патрушев Матвей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85 (102)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3 (6)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10146" w:type="dxa"/>
            <w:gridSpan w:val="11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712">
              <w:rPr>
                <w:rFonts w:ascii="Times New Roman" w:hAnsi="Times New Roman"/>
                <w:b/>
                <w:sz w:val="24"/>
                <w:szCs w:val="24"/>
              </w:rPr>
              <w:t>Основы безопасности жизнедеятельности</w:t>
            </w: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Грязнов Александр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105 (138)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7 (17)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Копосов Кирилл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Интернат № 1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11 (17)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10146" w:type="dxa"/>
            <w:gridSpan w:val="11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712">
              <w:rPr>
                <w:rFonts w:ascii="Times New Roman" w:hAnsi="Times New Roman"/>
                <w:b/>
                <w:sz w:val="24"/>
                <w:szCs w:val="24"/>
              </w:rPr>
              <w:t>Право</w:t>
            </w: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ind w:hanging="42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Клочихина Екатерина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44 (58)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6 (14)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ind w:hanging="42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Манакова Анна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55 (58)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 (14)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ind w:hanging="42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Патрушев Матвей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30 (58)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11(14)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ind w:hanging="42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Чан Тхи Тхуи Нга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44 (63)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 (15)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ind w:hanging="42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Зиновкина Арина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63 (69)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 (18)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F1103C" w:rsidRPr="007C4712" w:rsidTr="00D2090C">
        <w:trPr>
          <w:trHeight w:val="170"/>
        </w:trPr>
        <w:tc>
          <w:tcPr>
            <w:tcW w:w="10146" w:type="dxa"/>
            <w:gridSpan w:val="11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712">
              <w:rPr>
                <w:rFonts w:ascii="Times New Roman" w:hAnsi="Times New Roman"/>
                <w:b/>
                <w:sz w:val="24"/>
                <w:szCs w:val="24"/>
              </w:rPr>
              <w:t xml:space="preserve">Химия </w:t>
            </w: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Буракова Стефания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46 (46)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 (16)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Борисова Надежда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23,5 (46)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10 (16)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Сидорова Вероника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26,5 (109)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10 (15)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10146" w:type="dxa"/>
            <w:gridSpan w:val="11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712">
              <w:rPr>
                <w:rFonts w:ascii="Times New Roman" w:hAnsi="Times New Roman"/>
                <w:b/>
                <w:sz w:val="24"/>
                <w:szCs w:val="24"/>
              </w:rPr>
              <w:t>Технология (обслуживающий труд)</w:t>
            </w: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690" w:type="dxa"/>
            <w:tcBorders>
              <w:top w:val="single" w:sz="4" w:space="0" w:color="auto"/>
            </w:tcBorders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Луговская Анастасия</w:t>
            </w:r>
          </w:p>
        </w:tc>
        <w:tc>
          <w:tcPr>
            <w:tcW w:w="650" w:type="dxa"/>
            <w:tcBorders>
              <w:top w:val="single" w:sz="4" w:space="0" w:color="auto"/>
            </w:tcBorders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76 (97)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3 (8)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Севергина Лада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69 (97)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5 (8)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 xml:space="preserve">23 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Галактионова Анастасия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73 (97)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4 (8)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Горбач Илона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84  (116)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4 (12)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Павлова Екатерина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87 (107)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3 (9)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Портнягина Валерия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4 им. Ю.А. Гагарина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67 (107)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 (9)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10146" w:type="dxa"/>
            <w:gridSpan w:val="11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712">
              <w:rPr>
                <w:rFonts w:ascii="Times New Roman" w:hAnsi="Times New Roman"/>
                <w:b/>
                <w:sz w:val="24"/>
                <w:szCs w:val="24"/>
              </w:rPr>
              <w:t>Технология (технический труд)</w:t>
            </w: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Лашов Александр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81 (108)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12 (17)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Елезов Дмитрий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88 (108)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 (17)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Коробов Даниил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4 им. Ю.А. Гагарина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85 (108)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11 (17)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Зубарев Вячеслав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4 им. Ю.А. Гагарина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69 (108)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17 (17)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Щеголихин Никита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96 (114)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8 (12)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Балуев Владислав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Школа-интернат № 1 ОАО «РЖД»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94 (114)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 (12)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03C" w:rsidRPr="007C4712" w:rsidTr="00D2090C">
        <w:trPr>
          <w:trHeight w:val="170"/>
        </w:trPr>
        <w:tc>
          <w:tcPr>
            <w:tcW w:w="10146" w:type="dxa"/>
            <w:gridSpan w:val="11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712">
              <w:rPr>
                <w:rFonts w:ascii="Times New Roman" w:hAnsi="Times New Roman"/>
                <w:b/>
                <w:sz w:val="24"/>
                <w:szCs w:val="24"/>
              </w:rPr>
              <w:t>Экономика</w:t>
            </w:r>
          </w:p>
        </w:tc>
      </w:tr>
      <w:tr w:rsidR="00F1103C" w:rsidRPr="007C4712" w:rsidTr="00D2090C">
        <w:trPr>
          <w:trHeight w:val="170"/>
        </w:trPr>
        <w:tc>
          <w:tcPr>
            <w:tcW w:w="606" w:type="dxa"/>
            <w:gridSpan w:val="3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90" w:type="dxa"/>
          </w:tcPr>
          <w:p w:rsidR="00F1103C" w:rsidRPr="007C4712" w:rsidRDefault="00F1103C" w:rsidP="00832FA9">
            <w:pPr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Думенков Максим</w:t>
            </w:r>
          </w:p>
        </w:tc>
        <w:tc>
          <w:tcPr>
            <w:tcW w:w="650" w:type="dxa"/>
            <w:vAlign w:val="center"/>
          </w:tcPr>
          <w:p w:rsidR="00F1103C" w:rsidRPr="007C4712" w:rsidRDefault="00F1103C" w:rsidP="00832FA9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vAlign w:val="center"/>
          </w:tcPr>
          <w:p w:rsidR="00F1103C" w:rsidRPr="007C4712" w:rsidRDefault="00F1103C" w:rsidP="00832FA9">
            <w:pPr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0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25 (65)</w:t>
            </w:r>
          </w:p>
        </w:tc>
        <w:tc>
          <w:tcPr>
            <w:tcW w:w="126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6 (9)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7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F1103C" w:rsidRPr="007C4712" w:rsidRDefault="00F1103C" w:rsidP="00832F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1103C" w:rsidRPr="00D155DB" w:rsidRDefault="00F1103C" w:rsidP="00D155DB">
      <w:pPr>
        <w:ind w:firstLine="708"/>
        <w:rPr>
          <w:rFonts w:ascii="Times New Roman" w:hAnsi="Times New Roman"/>
          <w:sz w:val="24"/>
          <w:szCs w:val="24"/>
        </w:rPr>
      </w:pPr>
    </w:p>
    <w:p w:rsidR="00F1103C" w:rsidRDefault="00F1103C" w:rsidP="005205B1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На региональный этап были приглашены  77 обучающихся МО «Котлас». Приняли участие 33 школьника. </w:t>
      </w:r>
    </w:p>
    <w:p w:rsidR="00F1103C" w:rsidRPr="005205B1" w:rsidRDefault="00F1103C" w:rsidP="005205B1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5205B1">
        <w:rPr>
          <w:rFonts w:ascii="Times New Roman" w:hAnsi="Times New Roman"/>
          <w:b/>
          <w:sz w:val="24"/>
          <w:szCs w:val="24"/>
        </w:rPr>
        <w:t xml:space="preserve">Результат участия: </w:t>
      </w:r>
    </w:p>
    <w:p w:rsidR="00F1103C" w:rsidRDefault="00F1103C" w:rsidP="005205B1">
      <w:pPr>
        <w:numPr>
          <w:ilvl w:val="0"/>
          <w:numId w:val="1"/>
        </w:numPr>
        <w:tabs>
          <w:tab w:val="clear" w:pos="1604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победителей -  0;</w:t>
      </w:r>
    </w:p>
    <w:p w:rsidR="00F1103C" w:rsidRDefault="00F1103C" w:rsidP="005205B1">
      <w:pPr>
        <w:numPr>
          <w:ilvl w:val="0"/>
          <w:numId w:val="1"/>
        </w:numPr>
        <w:tabs>
          <w:tab w:val="clear" w:pos="1604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призеры – 5 ч. (учреждения №№ 2, 2, 3, 5, 75) по предметам: право (2ч.), технология (обслуживающий труд) 2ч.), химия (1ч.);</w:t>
      </w:r>
    </w:p>
    <w:p w:rsidR="00F1103C" w:rsidRDefault="00F1103C" w:rsidP="005205B1">
      <w:pPr>
        <w:numPr>
          <w:ilvl w:val="0"/>
          <w:numId w:val="1"/>
        </w:numPr>
        <w:tabs>
          <w:tab w:val="clear" w:pos="1604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вошли в пятерку лучших – 10 ч.;</w:t>
      </w:r>
    </w:p>
    <w:p w:rsidR="00F1103C" w:rsidRDefault="00F1103C" w:rsidP="005205B1">
      <w:pPr>
        <w:numPr>
          <w:ilvl w:val="0"/>
          <w:numId w:val="1"/>
        </w:numPr>
        <w:tabs>
          <w:tab w:val="clear" w:pos="1604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вошли в десятку лучших – 24 ч.</w:t>
      </w:r>
    </w:p>
    <w:p w:rsidR="00F1103C" w:rsidRDefault="00F1103C" w:rsidP="005205B1">
      <w:pPr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</w:p>
    <w:sectPr w:rsidR="00F1103C" w:rsidSect="002A7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C57F9"/>
    <w:multiLevelType w:val="hybridMultilevel"/>
    <w:tmpl w:val="61D82DE8"/>
    <w:lvl w:ilvl="0" w:tplc="2ED4E660">
      <w:start w:val="1"/>
      <w:numFmt w:val="bullet"/>
      <w:lvlText w:val=""/>
      <w:lvlJc w:val="left"/>
      <w:pPr>
        <w:tabs>
          <w:tab w:val="num" w:pos="1604"/>
        </w:tabs>
        <w:ind w:left="16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468C"/>
    <w:rsid w:val="00241167"/>
    <w:rsid w:val="002A7B29"/>
    <w:rsid w:val="002C0701"/>
    <w:rsid w:val="005205B1"/>
    <w:rsid w:val="005F3F43"/>
    <w:rsid w:val="007C4712"/>
    <w:rsid w:val="00832FA9"/>
    <w:rsid w:val="00A855A8"/>
    <w:rsid w:val="00B55096"/>
    <w:rsid w:val="00D155DB"/>
    <w:rsid w:val="00D2090C"/>
    <w:rsid w:val="00E1468C"/>
    <w:rsid w:val="00E556F1"/>
    <w:rsid w:val="00F11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B2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146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4</Pages>
  <Words>436</Words>
  <Characters>2487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2014-02-12T06:41:00Z</dcterms:created>
  <dcterms:modified xsi:type="dcterms:W3CDTF">2014-02-12T08:10:00Z</dcterms:modified>
</cp:coreProperties>
</file>